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B66" w:rsidRDefault="00740B66"/>
    <w:p w:rsidR="00740B66" w:rsidRDefault="009063DA" w:rsidP="00740B66">
      <w:pPr>
        <w:pBdr>
          <w:bottom w:val="single" w:sz="4" w:space="1" w:color="auto"/>
        </w:pBdr>
        <w:ind w:right="-24"/>
        <w:rPr>
          <w:b/>
          <w:color w:val="595959" w:themeColor="text1" w:themeTint="A6"/>
          <w:szCs w:val="20"/>
        </w:rPr>
      </w:pPr>
      <w:r>
        <w:rPr>
          <w:b/>
          <w:color w:val="595959" w:themeColor="text1" w:themeTint="A6"/>
          <w:szCs w:val="20"/>
        </w:rPr>
        <w:t xml:space="preserve">STAGE RECHERCHE FONDAMENTALE </w:t>
      </w:r>
      <w:r w:rsidR="00915704">
        <w:rPr>
          <w:b/>
          <w:color w:val="595959" w:themeColor="text1" w:themeTint="A6"/>
          <w:szCs w:val="20"/>
        </w:rPr>
        <w:t>-</w:t>
      </w:r>
      <w:r w:rsidR="00B422BB" w:rsidRPr="00B422BB">
        <w:rPr>
          <w:b/>
          <w:color w:val="595959" w:themeColor="text1" w:themeTint="A6"/>
          <w:szCs w:val="20"/>
        </w:rPr>
        <w:t>(H/F)</w:t>
      </w:r>
    </w:p>
    <w:p w:rsidR="00740B66" w:rsidRDefault="00740B66" w:rsidP="00740B66"/>
    <w:p w:rsidR="00E20CE3" w:rsidRDefault="00B422BB" w:rsidP="00B422BB">
      <w:pPr>
        <w:jc w:val="both"/>
        <w:rPr>
          <w:szCs w:val="20"/>
        </w:rPr>
      </w:pPr>
      <w:r>
        <w:t>Société historiquement drivée par l’innovation, notre esprit de conquête allié à une forte présence internationale nous a propulsés au rang des premiers fabricants mondiaux de systèmes de sonorisation professionnels premium. Face à une croissance soutenue de nos marchés ces dix dernières années, notre Groupe est en transformation permanente, outil de production, business model et capital humain, avec pour fil conducteur l’agilité et la compétitivité.</w:t>
      </w:r>
      <w:r w:rsidR="00E20CE3" w:rsidRPr="00E20CE3">
        <w:rPr>
          <w:szCs w:val="20"/>
        </w:rPr>
        <w:t xml:space="preserve"> </w:t>
      </w:r>
    </w:p>
    <w:p w:rsidR="00915704" w:rsidRDefault="00915704" w:rsidP="00B422BB">
      <w:pPr>
        <w:jc w:val="both"/>
        <w:rPr>
          <w:szCs w:val="20"/>
        </w:rPr>
      </w:pPr>
    </w:p>
    <w:p w:rsidR="00915704" w:rsidRDefault="00915704" w:rsidP="00B422BB">
      <w:pPr>
        <w:jc w:val="both"/>
        <w:rPr>
          <w:szCs w:val="20"/>
        </w:rPr>
      </w:pPr>
      <w:r w:rsidRPr="00915704">
        <w:rPr>
          <w:szCs w:val="20"/>
        </w:rPr>
        <w:t xml:space="preserve">Intégré au sein du département R&amp;D, en lien étroit avec les équipes Applications, le pôle Recherche Fondamentale a pour mission d’identifier l’innovation, la faire émerger et la porter dans le développement des produits. </w:t>
      </w:r>
    </w:p>
    <w:p w:rsidR="00B422BB" w:rsidRDefault="00B422BB" w:rsidP="00B422BB"/>
    <w:p w:rsidR="00B422BB" w:rsidRDefault="00B422BB" w:rsidP="00B422BB">
      <w:pPr>
        <w:rPr>
          <w:b/>
        </w:rPr>
      </w:pPr>
      <w:r w:rsidRPr="00B422BB">
        <w:rPr>
          <w:b/>
        </w:rPr>
        <w:t xml:space="preserve">Votre poste et vos missions : </w:t>
      </w:r>
    </w:p>
    <w:p w:rsidR="00B10E0F" w:rsidRDefault="00B10E0F" w:rsidP="00B422BB">
      <w:pPr>
        <w:rPr>
          <w:b/>
        </w:rPr>
      </w:pPr>
    </w:p>
    <w:p w:rsidR="0086274B" w:rsidRDefault="0086274B" w:rsidP="0086274B">
      <w:pPr>
        <w:jc w:val="both"/>
      </w:pPr>
      <w:r>
        <w:t xml:space="preserve">Dans une démarche constante d’amélioration de la compétitivité de ses produits, L-Acoustics souhaite être en mesure d’homologuer l’utilisation </w:t>
      </w:r>
      <w:r w:rsidR="008A0528">
        <w:t>de nouveaux</w:t>
      </w:r>
      <w:r>
        <w:t xml:space="preserve"> matériaux</w:t>
      </w:r>
      <w:r w:rsidR="00915704">
        <w:t xml:space="preserve"> </w:t>
      </w:r>
      <w:r>
        <w:t>constitutifs de ses caissons d’enceinte.</w:t>
      </w:r>
    </w:p>
    <w:p w:rsidR="008A0528" w:rsidRDefault="008A0528" w:rsidP="0086274B">
      <w:pPr>
        <w:jc w:val="both"/>
      </w:pPr>
    </w:p>
    <w:p w:rsidR="008A0528" w:rsidRDefault="008A0528" w:rsidP="008A0528">
      <w:pPr>
        <w:jc w:val="both"/>
      </w:pPr>
      <w:r>
        <w:t xml:space="preserve">Intégré dans </w:t>
      </w:r>
      <w:r w:rsidR="00915704">
        <w:t>l’équipe Recherche</w:t>
      </w:r>
      <w:r>
        <w:t xml:space="preserve"> Fondamentale, </w:t>
      </w:r>
      <w:r w:rsidR="00915704">
        <w:t xml:space="preserve">vous interagissez </w:t>
      </w:r>
      <w:r>
        <w:t xml:space="preserve">avec les équipes Engineering et </w:t>
      </w:r>
      <w:proofErr w:type="spellStart"/>
      <w:r>
        <w:t>Acoustic</w:t>
      </w:r>
      <w:proofErr w:type="spellEnd"/>
      <w:r>
        <w:t xml:space="preserve"> pour les parties modélisations et expérimentation</w:t>
      </w:r>
      <w:r w:rsidR="00915704">
        <w:t xml:space="preserve"> et</w:t>
      </w:r>
      <w:r>
        <w:t xml:space="preserve"> les équipes Industrialisation concernant tous les aspects de mise en œuvre</w:t>
      </w:r>
      <w:r w:rsidR="00915704">
        <w:t>.</w:t>
      </w:r>
    </w:p>
    <w:p w:rsidR="0086274B" w:rsidRDefault="0086274B" w:rsidP="0086274B">
      <w:pPr>
        <w:jc w:val="both"/>
      </w:pPr>
    </w:p>
    <w:p w:rsidR="0086274B" w:rsidRPr="008A0528" w:rsidRDefault="00915704" w:rsidP="00176C38">
      <w:pPr>
        <w:numPr>
          <w:ilvl w:val="0"/>
          <w:numId w:val="27"/>
        </w:numPr>
        <w:jc w:val="both"/>
        <w:rPr>
          <w:rFonts w:eastAsiaTheme="minorHAnsi"/>
        </w:rPr>
      </w:pPr>
      <w:r>
        <w:t xml:space="preserve">Etude </w:t>
      </w:r>
      <w:r w:rsidR="0086274B">
        <w:t xml:space="preserve">bibliographique visant à identifier la famille de composites techniques la plus à même de répondre au cahier des charges (fibres, matrice, mise en œuvre, etc.). </w:t>
      </w:r>
    </w:p>
    <w:p w:rsidR="008A0528" w:rsidRPr="008A0528" w:rsidRDefault="008A0528" w:rsidP="008A0528">
      <w:pPr>
        <w:ind w:left="720"/>
        <w:jc w:val="both"/>
        <w:rPr>
          <w:rFonts w:eastAsiaTheme="minorHAnsi"/>
        </w:rPr>
      </w:pPr>
    </w:p>
    <w:p w:rsidR="0086274B" w:rsidRDefault="00915704" w:rsidP="0086274B">
      <w:pPr>
        <w:numPr>
          <w:ilvl w:val="0"/>
          <w:numId w:val="27"/>
        </w:numPr>
        <w:jc w:val="both"/>
      </w:pPr>
      <w:r>
        <w:t>S</w:t>
      </w:r>
      <w:r w:rsidR="0086274B">
        <w:t>imulatio</w:t>
      </w:r>
      <w:r w:rsidR="008B3D94">
        <w:t>n</w:t>
      </w:r>
      <w:r w:rsidR="0086274B">
        <w:t xml:space="preserve"> analytique</w:t>
      </w:r>
      <w:r w:rsidR="008B3D94">
        <w:t xml:space="preserve"> et </w:t>
      </w:r>
      <w:r w:rsidR="0086274B">
        <w:t>numérique</w:t>
      </w:r>
      <w:r w:rsidR="008B3D94">
        <w:t xml:space="preserve"> </w:t>
      </w:r>
      <w:bookmarkStart w:id="0" w:name="_GoBack"/>
      <w:bookmarkEnd w:id="0"/>
      <w:r w:rsidR="0086274B">
        <w:t>visant à qualifier l’inertie sonore du candidat vis-à-vis de la solution traditionnelle.</w:t>
      </w:r>
    </w:p>
    <w:p w:rsidR="0086274B" w:rsidRDefault="0086274B" w:rsidP="0086274B">
      <w:pPr>
        <w:jc w:val="both"/>
        <w:rPr>
          <w:rFonts w:eastAsiaTheme="minorHAnsi"/>
        </w:rPr>
      </w:pPr>
    </w:p>
    <w:p w:rsidR="009063DA" w:rsidRDefault="00915704" w:rsidP="0086274B">
      <w:pPr>
        <w:numPr>
          <w:ilvl w:val="0"/>
          <w:numId w:val="27"/>
        </w:numPr>
        <w:jc w:val="both"/>
      </w:pPr>
      <w:r>
        <w:t xml:space="preserve">Réalisation d’un prototype </w:t>
      </w:r>
      <w:r w:rsidR="0086274B">
        <w:t xml:space="preserve">avec le matériau retenu et mis en œuvre de la manière la plus industrialisable possible. </w:t>
      </w:r>
    </w:p>
    <w:p w:rsidR="009063DA" w:rsidRDefault="009063DA" w:rsidP="009063DA">
      <w:pPr>
        <w:pStyle w:val="Paragraphedeliste"/>
      </w:pPr>
    </w:p>
    <w:p w:rsidR="0086274B" w:rsidRDefault="008B3D94" w:rsidP="0086274B">
      <w:pPr>
        <w:numPr>
          <w:ilvl w:val="0"/>
          <w:numId w:val="27"/>
        </w:numPr>
        <w:jc w:val="both"/>
      </w:pPr>
      <w:r>
        <w:t>Mesure du prototype</w:t>
      </w:r>
      <w:r w:rsidR="0086274B">
        <w:t xml:space="preserve"> (vibrations, niveau sonore), confront</w:t>
      </w:r>
      <w:r>
        <w:t xml:space="preserve">ation </w:t>
      </w:r>
      <w:r w:rsidR="0086274B">
        <w:t>aux simulations numériques puis utilis</w:t>
      </w:r>
      <w:r>
        <w:t>ation</w:t>
      </w:r>
      <w:r w:rsidR="0086274B">
        <w:t xml:space="preserve"> lors de tests d’écoute comparative.</w:t>
      </w:r>
    </w:p>
    <w:p w:rsidR="0086274B" w:rsidRDefault="0086274B" w:rsidP="0086274B">
      <w:pPr>
        <w:jc w:val="both"/>
        <w:rPr>
          <w:u w:val="single"/>
        </w:rPr>
      </w:pPr>
    </w:p>
    <w:p w:rsidR="009165EA" w:rsidRDefault="009165EA" w:rsidP="0086274B">
      <w:pPr>
        <w:jc w:val="both"/>
      </w:pPr>
    </w:p>
    <w:p w:rsidR="009165EA" w:rsidRDefault="009165EA" w:rsidP="009165EA">
      <w:pPr>
        <w:rPr>
          <w:rFonts w:cs="Arial"/>
          <w:b/>
          <w:szCs w:val="20"/>
        </w:rPr>
      </w:pPr>
      <w:r w:rsidRPr="00E20CE3">
        <w:rPr>
          <w:rFonts w:cs="Arial"/>
          <w:b/>
          <w:szCs w:val="20"/>
        </w:rPr>
        <w:t>Profil:</w:t>
      </w:r>
    </w:p>
    <w:p w:rsidR="00C95982" w:rsidRPr="00B027F1" w:rsidRDefault="00C95982" w:rsidP="00C95982">
      <w:pPr>
        <w:rPr>
          <w:rFonts w:cs="Arial"/>
          <w:b/>
          <w:szCs w:val="20"/>
        </w:rPr>
      </w:pPr>
    </w:p>
    <w:p w:rsidR="00C95982" w:rsidRPr="00C82FAF" w:rsidRDefault="00C95982" w:rsidP="00C95982">
      <w:pPr>
        <w:numPr>
          <w:ilvl w:val="0"/>
          <w:numId w:val="18"/>
        </w:numPr>
      </w:pPr>
      <w:r>
        <w:t xml:space="preserve">Etudiant en Bac+5 </w:t>
      </w:r>
      <w:r w:rsidR="008A0528">
        <w:t>en Ecole d’Ingénieur avec une spécialisation en Acoustique</w:t>
      </w:r>
    </w:p>
    <w:p w:rsidR="00C95982" w:rsidRPr="00C82FAF" w:rsidRDefault="00C95982" w:rsidP="00C95982"/>
    <w:p w:rsidR="00C95982" w:rsidRPr="00C82FAF" w:rsidRDefault="00C95982" w:rsidP="00C95982">
      <w:pPr>
        <w:numPr>
          <w:ilvl w:val="0"/>
          <w:numId w:val="18"/>
        </w:numPr>
      </w:pPr>
      <w:r w:rsidRPr="00C82FAF">
        <w:t>Forte capacité d’écoute, de communication et sens du service</w:t>
      </w:r>
    </w:p>
    <w:p w:rsidR="00C95982" w:rsidRPr="00C82FAF" w:rsidRDefault="00C95982" w:rsidP="00C95982">
      <w:pPr>
        <w:ind w:left="720"/>
      </w:pPr>
    </w:p>
    <w:p w:rsidR="00C95982" w:rsidRDefault="00C95982" w:rsidP="00C95982">
      <w:pPr>
        <w:numPr>
          <w:ilvl w:val="0"/>
          <w:numId w:val="18"/>
        </w:numPr>
      </w:pPr>
      <w:r w:rsidRPr="00C82FAF">
        <w:t>Curiosité technique et rigueur</w:t>
      </w:r>
    </w:p>
    <w:p w:rsidR="00C95982" w:rsidRDefault="00C95982" w:rsidP="00C95982">
      <w:pPr>
        <w:pStyle w:val="Paragraphedeliste"/>
      </w:pPr>
    </w:p>
    <w:p w:rsidR="00C95982" w:rsidRPr="00C4369D" w:rsidRDefault="00C95982" w:rsidP="00C95982">
      <w:pPr>
        <w:numPr>
          <w:ilvl w:val="0"/>
          <w:numId w:val="18"/>
        </w:numPr>
      </w:pPr>
      <w:r>
        <w:t>Stage d’une durée de 4-6 mois minimum</w:t>
      </w:r>
    </w:p>
    <w:p w:rsidR="00C95982" w:rsidRDefault="00C95982" w:rsidP="0086274B">
      <w:pPr>
        <w:jc w:val="both"/>
      </w:pPr>
    </w:p>
    <w:p w:rsidR="00C95982" w:rsidRDefault="00C95982" w:rsidP="0086274B">
      <w:pPr>
        <w:jc w:val="both"/>
      </w:pPr>
    </w:p>
    <w:p w:rsidR="00B422BB" w:rsidRDefault="00B422BB" w:rsidP="00B422BB">
      <w:r>
        <w:t xml:space="preserve">Localisation : 91460 Marcoussis – France </w:t>
      </w:r>
    </w:p>
    <w:p w:rsidR="00B422BB" w:rsidRDefault="00E20CE3" w:rsidP="00B422BB">
      <w:r>
        <w:t xml:space="preserve">Contact : </w:t>
      </w:r>
      <w:r w:rsidR="00C4369D">
        <w:t>Lionel DUPONT</w:t>
      </w:r>
      <w:r w:rsidR="00B422BB">
        <w:t xml:space="preserve"> -  www.l-acoustics.com/careers ou human.resources@l-acoustics.com</w:t>
      </w:r>
    </w:p>
    <w:sectPr w:rsidR="00B422BB" w:rsidSect="00DA078E">
      <w:headerReference w:type="default" r:id="rId7"/>
      <w:footerReference w:type="default" r:id="rId8"/>
      <w:pgSz w:w="11906" w:h="16838"/>
      <w:pgMar w:top="1701" w:right="720" w:bottom="720" w:left="720" w:header="0"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47D" w:rsidRDefault="00BD347D">
      <w:r>
        <w:separator/>
      </w:r>
    </w:p>
  </w:endnote>
  <w:endnote w:type="continuationSeparator" w:id="0">
    <w:p w:rsidR="00BD347D" w:rsidRDefault="00BD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51F" w:rsidRPr="00DA078E" w:rsidRDefault="00DA078E" w:rsidP="0013151F">
    <w:pPr>
      <w:pStyle w:val="Pieddepage"/>
      <w:jc w:val="center"/>
      <w:rPr>
        <w:color w:val="595959" w:themeColor="text1" w:themeTint="A6"/>
        <w:szCs w:val="20"/>
      </w:rPr>
    </w:pPr>
    <w:r>
      <w:rPr>
        <w:noProof/>
      </w:rPr>
      <mc:AlternateContent>
        <mc:Choice Requires="wps">
          <w:drawing>
            <wp:anchor distT="0" distB="0" distL="114300" distR="114300" simplePos="0" relativeHeight="251663872" behindDoc="0" locked="0" layoutInCell="1" allowOverlap="1" wp14:anchorId="098BAA47" wp14:editId="4E101BD1">
              <wp:simplePos x="0" y="0"/>
              <wp:positionH relativeFrom="column">
                <wp:posOffset>-752475</wp:posOffset>
              </wp:positionH>
              <wp:positionV relativeFrom="paragraph">
                <wp:posOffset>-149860</wp:posOffset>
              </wp:positionV>
              <wp:extent cx="10639425" cy="0"/>
              <wp:effectExtent l="0" t="0" r="28575" b="19050"/>
              <wp:wrapNone/>
              <wp:docPr id="13" name="Connecteur droit 13"/>
              <wp:cNvGraphicFramePr/>
              <a:graphic xmlns:a="http://schemas.openxmlformats.org/drawingml/2006/main">
                <a:graphicData uri="http://schemas.microsoft.com/office/word/2010/wordprocessingShape">
                  <wps:wsp>
                    <wps:cNvCnPr/>
                    <wps:spPr>
                      <a:xfrm>
                        <a:off x="0" y="0"/>
                        <a:ext cx="10639425" cy="0"/>
                      </a:xfrm>
                      <a:prstGeom prst="line">
                        <a:avLst/>
                      </a:prstGeom>
                      <a:ln>
                        <a:solidFill>
                          <a:srgbClr val="BE9E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735FA" id="Connecteur droit 1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9.25pt,-11.8pt" to="77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" strokecolor="#be9e55"/>
          </w:pict>
        </mc:Fallback>
      </mc:AlternateContent>
    </w:r>
    <w:r w:rsidR="00392FDC" w:rsidRPr="00DA078E">
      <w:rPr>
        <w:color w:val="595959" w:themeColor="text1" w:themeTint="A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47D" w:rsidRDefault="00BD347D">
      <w:r>
        <w:separator/>
      </w:r>
    </w:p>
  </w:footnote>
  <w:footnote w:type="continuationSeparator" w:id="0">
    <w:p w:rsidR="00BD347D" w:rsidRDefault="00BD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78E" w:rsidRDefault="00DA078E" w:rsidP="00DA078E">
    <w:pPr>
      <w:pStyle w:val="En-tte"/>
    </w:pPr>
    <w:r>
      <w:rPr>
        <w:noProof/>
      </w:rPr>
      <mc:AlternateContent>
        <mc:Choice Requires="wps">
          <w:drawing>
            <wp:anchor distT="0" distB="0" distL="114300" distR="114300" simplePos="0" relativeHeight="251660288" behindDoc="0" locked="0" layoutInCell="1" allowOverlap="1" wp14:anchorId="3A39E5DD" wp14:editId="5A34309E">
              <wp:simplePos x="0" y="0"/>
              <wp:positionH relativeFrom="column">
                <wp:posOffset>-419101</wp:posOffset>
              </wp:positionH>
              <wp:positionV relativeFrom="paragraph">
                <wp:posOffset>1085850</wp:posOffset>
              </wp:positionV>
              <wp:extent cx="1063942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10639425" cy="0"/>
                      </a:xfrm>
                      <a:prstGeom prst="line">
                        <a:avLst/>
                      </a:prstGeom>
                      <a:ln>
                        <a:solidFill>
                          <a:srgbClr val="BE9E5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C269A" id="Connecteur droit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pt,85.5pt" to="804.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" strokecolor="#be9e55"/>
          </w:pict>
        </mc:Fallback>
      </mc:AlternateContent>
    </w:r>
    <w:r>
      <w:rPr>
        <w:noProof/>
      </w:rPr>
      <w:drawing>
        <wp:anchor distT="0" distB="0" distL="114300" distR="114300" simplePos="0" relativeHeight="251658240" behindDoc="1" locked="0" layoutInCell="1" allowOverlap="1" wp14:anchorId="1F39F55E" wp14:editId="0D86D412">
          <wp:simplePos x="0" y="0"/>
          <wp:positionH relativeFrom="column">
            <wp:posOffset>76200</wp:posOffset>
          </wp:positionH>
          <wp:positionV relativeFrom="paragraph">
            <wp:posOffset>228600</wp:posOffset>
          </wp:positionV>
          <wp:extent cx="648000" cy="648000"/>
          <wp:effectExtent l="0" t="0" r="0" b="0"/>
          <wp:wrapTight wrapText="bothSides">
            <wp:wrapPolygon edited="0">
              <wp:start x="0" y="0"/>
              <wp:lineTo x="0" y="20965"/>
              <wp:lineTo x="20965" y="20965"/>
              <wp:lineTo x="2096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COUSTICS_LOGO_CO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p w:rsidR="00985A28" w:rsidRPr="00985A28" w:rsidRDefault="003A32B7" w:rsidP="00985A28">
    <w:pPr>
      <w:pStyle w:val="En-tte"/>
    </w:pPr>
    <w:r>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2219325</wp:posOffset>
              </wp:positionH>
              <wp:positionV relativeFrom="paragraph">
                <wp:posOffset>104140</wp:posOffset>
              </wp:positionV>
              <wp:extent cx="4686300" cy="54292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2B7" w:rsidRDefault="00C00AC1" w:rsidP="003A32B7">
                          <w:pPr>
                            <w:pStyle w:val="En-tte"/>
                            <w:tabs>
                              <w:tab w:val="left" w:pos="708"/>
                            </w:tabs>
                            <w:ind w:left="-1418" w:right="565"/>
                            <w:jc w:val="right"/>
                            <w:rPr>
                              <w:color w:val="BE9E55"/>
                            </w:rPr>
                          </w:pPr>
                          <w:r>
                            <w:rPr>
                              <w:color w:val="BE9E55"/>
                            </w:rPr>
                            <w:t>JOB</w:t>
                          </w:r>
                          <w:r w:rsidR="00C4369D">
                            <w:rPr>
                              <w:color w:val="BE9E55"/>
                            </w:rPr>
                            <w:t xml:space="preserve"> </w:t>
                          </w:r>
                          <w:r w:rsidR="009E6F21">
                            <w:rPr>
                              <w:color w:val="BE9E55"/>
                            </w:rPr>
                            <w:t xml:space="preserve">DESC </w:t>
                          </w:r>
                          <w:r w:rsidR="00632082">
                            <w:rPr>
                              <w:color w:val="BE9E55"/>
                            </w:rPr>
                            <w:t xml:space="preserve">STAGE </w:t>
                          </w:r>
                          <w:r w:rsidR="009063DA">
                            <w:rPr>
                              <w:color w:val="BE9E55"/>
                            </w:rPr>
                            <w:t>RECHECHE FONFDAMENTALE</w:t>
                          </w:r>
                        </w:p>
                        <w:p w:rsidR="003A32B7" w:rsidRDefault="00B422BB" w:rsidP="003A32B7">
                          <w:pPr>
                            <w:pStyle w:val="En-tte"/>
                            <w:tabs>
                              <w:tab w:val="clear" w:pos="4536"/>
                            </w:tabs>
                            <w:ind w:left="-1418" w:right="565"/>
                            <w:jc w:val="right"/>
                            <w:rPr>
                              <w:color w:val="595959" w:themeColor="text1" w:themeTint="A6"/>
                            </w:rPr>
                          </w:pPr>
                          <w:r>
                            <w:rPr>
                              <w:color w:val="595959" w:themeColor="text1" w:themeTint="A6"/>
                            </w:rPr>
                            <w:t>L-ACOUSTICS FR</w:t>
                          </w:r>
                        </w:p>
                        <w:p w:rsidR="003A32B7" w:rsidRDefault="003A32B7" w:rsidP="003A32B7">
                          <w:pPr>
                            <w:jc w:val="right"/>
                            <w:rPr>
                              <w:b/>
                              <w:color w:val="BE9E5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75pt;margin-top:8.2pt;width:369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qU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" filled="f" stroked="f">
              <v:textbox>
                <w:txbxContent>
                  <w:p w:rsidR="003A32B7" w:rsidRDefault="00C00AC1" w:rsidP="003A32B7">
                    <w:pPr>
                      <w:pStyle w:val="En-tte"/>
                      <w:tabs>
                        <w:tab w:val="left" w:pos="708"/>
                      </w:tabs>
                      <w:ind w:left="-1418" w:right="565"/>
                      <w:jc w:val="right"/>
                      <w:rPr>
                        <w:color w:val="BE9E55"/>
                      </w:rPr>
                    </w:pPr>
                    <w:r>
                      <w:rPr>
                        <w:color w:val="BE9E55"/>
                      </w:rPr>
                      <w:t>JOB</w:t>
                    </w:r>
                    <w:r w:rsidR="00C4369D">
                      <w:rPr>
                        <w:color w:val="BE9E55"/>
                      </w:rPr>
                      <w:t xml:space="preserve"> </w:t>
                    </w:r>
                    <w:r w:rsidR="009E6F21">
                      <w:rPr>
                        <w:color w:val="BE9E55"/>
                      </w:rPr>
                      <w:t xml:space="preserve">DESC </w:t>
                    </w:r>
                    <w:r w:rsidR="00632082">
                      <w:rPr>
                        <w:color w:val="BE9E55"/>
                      </w:rPr>
                      <w:t xml:space="preserve">STAGE </w:t>
                    </w:r>
                    <w:r w:rsidR="009063DA">
                      <w:rPr>
                        <w:color w:val="BE9E55"/>
                      </w:rPr>
                      <w:t>RECHECHE FONFDAMENTALE</w:t>
                    </w:r>
                  </w:p>
                  <w:p w:rsidR="003A32B7" w:rsidRDefault="00B422BB" w:rsidP="003A32B7">
                    <w:pPr>
                      <w:pStyle w:val="En-tte"/>
                      <w:tabs>
                        <w:tab w:val="clear" w:pos="4536"/>
                      </w:tabs>
                      <w:ind w:left="-1418" w:right="565"/>
                      <w:jc w:val="right"/>
                      <w:rPr>
                        <w:color w:val="595959" w:themeColor="text1" w:themeTint="A6"/>
                      </w:rPr>
                    </w:pPr>
                    <w:r>
                      <w:rPr>
                        <w:color w:val="595959" w:themeColor="text1" w:themeTint="A6"/>
                      </w:rPr>
                      <w:t>L-ACOUSTICS FR</w:t>
                    </w:r>
                  </w:p>
                  <w:p w:rsidR="003A32B7" w:rsidRDefault="003A32B7" w:rsidP="003A32B7">
                    <w:pPr>
                      <w:jc w:val="right"/>
                      <w:rPr>
                        <w:b/>
                        <w:color w:val="BE9E55"/>
                        <w:sz w:val="32"/>
                        <w:szCs w:val="3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603"/>
    <w:multiLevelType w:val="hybridMultilevel"/>
    <w:tmpl w:val="29FE3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06121"/>
    <w:multiLevelType w:val="hybridMultilevel"/>
    <w:tmpl w:val="09044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4669E"/>
    <w:multiLevelType w:val="hybridMultilevel"/>
    <w:tmpl w:val="BF8A94DE"/>
    <w:lvl w:ilvl="0" w:tplc="DB40D25A">
      <w:numFmt w:val="bullet"/>
      <w:lvlText w:val="-"/>
      <w:lvlJc w:val="left"/>
      <w:pPr>
        <w:ind w:left="1065" w:hanging="705"/>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222B2"/>
    <w:multiLevelType w:val="multilevel"/>
    <w:tmpl w:val="64CA2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D7EFC"/>
    <w:multiLevelType w:val="hybridMultilevel"/>
    <w:tmpl w:val="BA142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34706E"/>
    <w:multiLevelType w:val="hybridMultilevel"/>
    <w:tmpl w:val="D884D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6759C0"/>
    <w:multiLevelType w:val="hybridMultilevel"/>
    <w:tmpl w:val="E93C4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705BE"/>
    <w:multiLevelType w:val="hybridMultilevel"/>
    <w:tmpl w:val="DD54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F2715"/>
    <w:multiLevelType w:val="hybridMultilevel"/>
    <w:tmpl w:val="49C0D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D44AB"/>
    <w:multiLevelType w:val="hybridMultilevel"/>
    <w:tmpl w:val="0A605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E574AF"/>
    <w:multiLevelType w:val="hybridMultilevel"/>
    <w:tmpl w:val="769A5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EE3F34"/>
    <w:multiLevelType w:val="hybridMultilevel"/>
    <w:tmpl w:val="A9B86DF0"/>
    <w:lvl w:ilvl="0" w:tplc="4B66F0D4">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92D0AFE"/>
    <w:multiLevelType w:val="multilevel"/>
    <w:tmpl w:val="CEECB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E343F6"/>
    <w:multiLevelType w:val="hybridMultilevel"/>
    <w:tmpl w:val="F810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914BDB"/>
    <w:multiLevelType w:val="hybridMultilevel"/>
    <w:tmpl w:val="4F04BBE0"/>
    <w:lvl w:ilvl="0" w:tplc="9D008628">
      <w:numFmt w:val="bullet"/>
      <w:lvlText w:val="-"/>
      <w:lvlJc w:val="left"/>
      <w:pPr>
        <w:ind w:left="1080" w:hanging="360"/>
      </w:pPr>
      <w:rPr>
        <w:rFonts w:ascii="Verdana" w:eastAsia="Calibri" w:hAnsi="Verdana"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15:restartNumberingAfterBreak="0">
    <w:nsid w:val="6BFD2937"/>
    <w:multiLevelType w:val="hybridMultilevel"/>
    <w:tmpl w:val="A3EAF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E9299A"/>
    <w:multiLevelType w:val="hybridMultilevel"/>
    <w:tmpl w:val="41364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422E8"/>
    <w:multiLevelType w:val="hybridMultilevel"/>
    <w:tmpl w:val="C26C5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4C70A1"/>
    <w:multiLevelType w:val="hybridMultilevel"/>
    <w:tmpl w:val="506CD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630244"/>
    <w:multiLevelType w:val="hybridMultilevel"/>
    <w:tmpl w:val="55808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FC66A6"/>
    <w:multiLevelType w:val="hybridMultilevel"/>
    <w:tmpl w:val="2D4AF5AA"/>
    <w:lvl w:ilvl="0" w:tplc="B7BC431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A94B89"/>
    <w:multiLevelType w:val="hybridMultilevel"/>
    <w:tmpl w:val="22906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6D6075"/>
    <w:multiLevelType w:val="hybridMultilevel"/>
    <w:tmpl w:val="89169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2"/>
  </w:num>
  <w:num w:numId="4">
    <w:abstractNumId w:val="16"/>
  </w:num>
  <w:num w:numId="5">
    <w:abstractNumId w:val="21"/>
  </w:num>
  <w:num w:numId="6">
    <w:abstractNumId w:val="15"/>
  </w:num>
  <w:num w:numId="7">
    <w:abstractNumId w:val="17"/>
  </w:num>
  <w:num w:numId="8">
    <w:abstractNumId w:val="5"/>
  </w:num>
  <w:num w:numId="9">
    <w:abstractNumId w:val="3"/>
  </w:num>
  <w:num w:numId="10">
    <w:abstractNumId w:val="14"/>
  </w:num>
  <w:num w:numId="11">
    <w:abstractNumId w:val="12"/>
  </w:num>
  <w:num w:numId="12">
    <w:abstractNumId w:val="10"/>
  </w:num>
  <w:num w:numId="13">
    <w:abstractNumId w:val="8"/>
  </w:num>
  <w:num w:numId="14">
    <w:abstractNumId w:val="18"/>
  </w:num>
  <w:num w:numId="15">
    <w:abstractNumId w:val="2"/>
  </w:num>
  <w:num w:numId="16">
    <w:abstractNumId w:val="6"/>
  </w:num>
  <w:num w:numId="17">
    <w:abstractNumId w:val="1"/>
  </w:num>
  <w:num w:numId="18">
    <w:abstractNumId w:val="19"/>
  </w:num>
  <w:num w:numId="19">
    <w:abstractNumId w:val="7"/>
  </w:num>
  <w:num w:numId="20">
    <w:abstractNumId w:val="9"/>
  </w:num>
  <w:num w:numId="21">
    <w:abstractNumId w:val="0"/>
  </w:num>
  <w:num w:numId="22">
    <w:abstractNumId w:val="0"/>
  </w:num>
  <w:num w:numId="23">
    <w:abstractNumId w:val="7"/>
  </w:num>
  <w:num w:numId="24">
    <w:abstractNumId w:val="9"/>
  </w:num>
  <w:num w:numId="25">
    <w:abstractNumId w:val="19"/>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2BB"/>
    <w:rsid w:val="00002454"/>
    <w:rsid w:val="000041F9"/>
    <w:rsid w:val="0001197C"/>
    <w:rsid w:val="00013947"/>
    <w:rsid w:val="00020EDB"/>
    <w:rsid w:val="00021715"/>
    <w:rsid w:val="00021D00"/>
    <w:rsid w:val="000229B3"/>
    <w:rsid w:val="00023B07"/>
    <w:rsid w:val="000264F2"/>
    <w:rsid w:val="00031AE3"/>
    <w:rsid w:val="00044930"/>
    <w:rsid w:val="0004756C"/>
    <w:rsid w:val="00050F62"/>
    <w:rsid w:val="00054363"/>
    <w:rsid w:val="00057429"/>
    <w:rsid w:val="00057A9E"/>
    <w:rsid w:val="000627C5"/>
    <w:rsid w:val="000657DE"/>
    <w:rsid w:val="00075933"/>
    <w:rsid w:val="00076E24"/>
    <w:rsid w:val="000776FD"/>
    <w:rsid w:val="000828B6"/>
    <w:rsid w:val="00086A1E"/>
    <w:rsid w:val="00090800"/>
    <w:rsid w:val="00093650"/>
    <w:rsid w:val="000955DB"/>
    <w:rsid w:val="000A061A"/>
    <w:rsid w:val="000A0D20"/>
    <w:rsid w:val="000A350F"/>
    <w:rsid w:val="000C1DA0"/>
    <w:rsid w:val="000C2F77"/>
    <w:rsid w:val="000C30E0"/>
    <w:rsid w:val="000C4F01"/>
    <w:rsid w:val="000C6AD2"/>
    <w:rsid w:val="000D038F"/>
    <w:rsid w:val="000D2E5D"/>
    <w:rsid w:val="000D588A"/>
    <w:rsid w:val="000D5939"/>
    <w:rsid w:val="000E1738"/>
    <w:rsid w:val="000E2ECC"/>
    <w:rsid w:val="000E3384"/>
    <w:rsid w:val="000F340D"/>
    <w:rsid w:val="000F72D4"/>
    <w:rsid w:val="00103BD4"/>
    <w:rsid w:val="00114314"/>
    <w:rsid w:val="00123D67"/>
    <w:rsid w:val="001244FD"/>
    <w:rsid w:val="00125B2E"/>
    <w:rsid w:val="001264BF"/>
    <w:rsid w:val="001272C0"/>
    <w:rsid w:val="001275E1"/>
    <w:rsid w:val="0013151F"/>
    <w:rsid w:val="00132311"/>
    <w:rsid w:val="001326CA"/>
    <w:rsid w:val="0013369F"/>
    <w:rsid w:val="0013449E"/>
    <w:rsid w:val="00137830"/>
    <w:rsid w:val="0013791D"/>
    <w:rsid w:val="00137A87"/>
    <w:rsid w:val="00137BE8"/>
    <w:rsid w:val="0014190D"/>
    <w:rsid w:val="00141D51"/>
    <w:rsid w:val="0014370A"/>
    <w:rsid w:val="00147CF5"/>
    <w:rsid w:val="0015396D"/>
    <w:rsid w:val="00164604"/>
    <w:rsid w:val="0016477D"/>
    <w:rsid w:val="00165977"/>
    <w:rsid w:val="001700A1"/>
    <w:rsid w:val="001728D0"/>
    <w:rsid w:val="00173341"/>
    <w:rsid w:val="00187765"/>
    <w:rsid w:val="00190115"/>
    <w:rsid w:val="00193F28"/>
    <w:rsid w:val="001940DC"/>
    <w:rsid w:val="001973ED"/>
    <w:rsid w:val="001978F9"/>
    <w:rsid w:val="001A5004"/>
    <w:rsid w:val="001A6C6B"/>
    <w:rsid w:val="001B0F54"/>
    <w:rsid w:val="001B6ACB"/>
    <w:rsid w:val="001B75FC"/>
    <w:rsid w:val="001C196E"/>
    <w:rsid w:val="001C452F"/>
    <w:rsid w:val="001C514E"/>
    <w:rsid w:val="001C75EA"/>
    <w:rsid w:val="001D67AF"/>
    <w:rsid w:val="001D6862"/>
    <w:rsid w:val="001E063B"/>
    <w:rsid w:val="001E0812"/>
    <w:rsid w:val="001E350F"/>
    <w:rsid w:val="001E7294"/>
    <w:rsid w:val="001F07DB"/>
    <w:rsid w:val="001F245F"/>
    <w:rsid w:val="001F444C"/>
    <w:rsid w:val="002007D7"/>
    <w:rsid w:val="00202B55"/>
    <w:rsid w:val="00203CA5"/>
    <w:rsid w:val="00204414"/>
    <w:rsid w:val="00206236"/>
    <w:rsid w:val="00207336"/>
    <w:rsid w:val="00214A18"/>
    <w:rsid w:val="0021743F"/>
    <w:rsid w:val="00217CAA"/>
    <w:rsid w:val="002215AF"/>
    <w:rsid w:val="002265F4"/>
    <w:rsid w:val="00230AE1"/>
    <w:rsid w:val="00232C29"/>
    <w:rsid w:val="002339F6"/>
    <w:rsid w:val="002343CB"/>
    <w:rsid w:val="002366E5"/>
    <w:rsid w:val="00237DB0"/>
    <w:rsid w:val="0024025B"/>
    <w:rsid w:val="00244737"/>
    <w:rsid w:val="00247140"/>
    <w:rsid w:val="00253FD8"/>
    <w:rsid w:val="00255EDE"/>
    <w:rsid w:val="0026646A"/>
    <w:rsid w:val="00267CB4"/>
    <w:rsid w:val="0027086C"/>
    <w:rsid w:val="00274470"/>
    <w:rsid w:val="00276CBE"/>
    <w:rsid w:val="00280819"/>
    <w:rsid w:val="00282285"/>
    <w:rsid w:val="002865A9"/>
    <w:rsid w:val="00286A20"/>
    <w:rsid w:val="0029414C"/>
    <w:rsid w:val="0029559E"/>
    <w:rsid w:val="0029675B"/>
    <w:rsid w:val="002A173E"/>
    <w:rsid w:val="002A2A34"/>
    <w:rsid w:val="002A32E9"/>
    <w:rsid w:val="002A521B"/>
    <w:rsid w:val="002A648E"/>
    <w:rsid w:val="002A7720"/>
    <w:rsid w:val="002B25C9"/>
    <w:rsid w:val="002B703A"/>
    <w:rsid w:val="002C3AF6"/>
    <w:rsid w:val="002C7B37"/>
    <w:rsid w:val="002D1A04"/>
    <w:rsid w:val="002D46C1"/>
    <w:rsid w:val="002D5DE3"/>
    <w:rsid w:val="002D6277"/>
    <w:rsid w:val="002E25D9"/>
    <w:rsid w:val="002E3231"/>
    <w:rsid w:val="002E397D"/>
    <w:rsid w:val="002E4949"/>
    <w:rsid w:val="002E4D7B"/>
    <w:rsid w:val="002E535E"/>
    <w:rsid w:val="002E6DAB"/>
    <w:rsid w:val="002F00A9"/>
    <w:rsid w:val="002F3815"/>
    <w:rsid w:val="002F3D10"/>
    <w:rsid w:val="002F428B"/>
    <w:rsid w:val="002F446B"/>
    <w:rsid w:val="003042B7"/>
    <w:rsid w:val="00307554"/>
    <w:rsid w:val="00310394"/>
    <w:rsid w:val="00320C80"/>
    <w:rsid w:val="0032127A"/>
    <w:rsid w:val="0032147A"/>
    <w:rsid w:val="003253E5"/>
    <w:rsid w:val="00327BDE"/>
    <w:rsid w:val="00327F47"/>
    <w:rsid w:val="0033181D"/>
    <w:rsid w:val="00336C8E"/>
    <w:rsid w:val="00340974"/>
    <w:rsid w:val="00342DC4"/>
    <w:rsid w:val="00342DFF"/>
    <w:rsid w:val="003430CD"/>
    <w:rsid w:val="0034492A"/>
    <w:rsid w:val="00350FF4"/>
    <w:rsid w:val="00353ACC"/>
    <w:rsid w:val="003561BD"/>
    <w:rsid w:val="0036201D"/>
    <w:rsid w:val="00363725"/>
    <w:rsid w:val="003704E1"/>
    <w:rsid w:val="003723E5"/>
    <w:rsid w:val="00376A06"/>
    <w:rsid w:val="00377762"/>
    <w:rsid w:val="003777FB"/>
    <w:rsid w:val="0038048C"/>
    <w:rsid w:val="00381492"/>
    <w:rsid w:val="003824FD"/>
    <w:rsid w:val="00382617"/>
    <w:rsid w:val="0038445A"/>
    <w:rsid w:val="00391A76"/>
    <w:rsid w:val="00392FDC"/>
    <w:rsid w:val="003973D0"/>
    <w:rsid w:val="003A32B7"/>
    <w:rsid w:val="003B0599"/>
    <w:rsid w:val="003B5474"/>
    <w:rsid w:val="003B6C79"/>
    <w:rsid w:val="003B7F44"/>
    <w:rsid w:val="003C39D3"/>
    <w:rsid w:val="003C41C1"/>
    <w:rsid w:val="003D2D16"/>
    <w:rsid w:val="003D3B9A"/>
    <w:rsid w:val="003D4FB1"/>
    <w:rsid w:val="003E11B0"/>
    <w:rsid w:val="003E1BB9"/>
    <w:rsid w:val="003E2680"/>
    <w:rsid w:val="003E3278"/>
    <w:rsid w:val="003F15C1"/>
    <w:rsid w:val="003F30BE"/>
    <w:rsid w:val="003F3942"/>
    <w:rsid w:val="004030D6"/>
    <w:rsid w:val="00403EE0"/>
    <w:rsid w:val="00411150"/>
    <w:rsid w:val="00412DC0"/>
    <w:rsid w:val="00414796"/>
    <w:rsid w:val="004169E5"/>
    <w:rsid w:val="00423285"/>
    <w:rsid w:val="00432C04"/>
    <w:rsid w:val="00433444"/>
    <w:rsid w:val="00434A3C"/>
    <w:rsid w:val="004420EF"/>
    <w:rsid w:val="00442EED"/>
    <w:rsid w:val="00445EAD"/>
    <w:rsid w:val="00446860"/>
    <w:rsid w:val="004511A7"/>
    <w:rsid w:val="00451F5A"/>
    <w:rsid w:val="004567F7"/>
    <w:rsid w:val="0046336F"/>
    <w:rsid w:val="00472B35"/>
    <w:rsid w:val="00473CC5"/>
    <w:rsid w:val="00476628"/>
    <w:rsid w:val="00476D0A"/>
    <w:rsid w:val="004844EF"/>
    <w:rsid w:val="004874E5"/>
    <w:rsid w:val="00493BCD"/>
    <w:rsid w:val="00495CCD"/>
    <w:rsid w:val="00496732"/>
    <w:rsid w:val="00496993"/>
    <w:rsid w:val="00496EEF"/>
    <w:rsid w:val="004973A6"/>
    <w:rsid w:val="004A38EB"/>
    <w:rsid w:val="004B143D"/>
    <w:rsid w:val="004B1473"/>
    <w:rsid w:val="004B194B"/>
    <w:rsid w:val="004B48C7"/>
    <w:rsid w:val="004C0F68"/>
    <w:rsid w:val="004C1036"/>
    <w:rsid w:val="004C347E"/>
    <w:rsid w:val="004C5277"/>
    <w:rsid w:val="004C6215"/>
    <w:rsid w:val="004C798E"/>
    <w:rsid w:val="004D1912"/>
    <w:rsid w:val="004D1FA3"/>
    <w:rsid w:val="004D3794"/>
    <w:rsid w:val="004D391F"/>
    <w:rsid w:val="004D47BC"/>
    <w:rsid w:val="004D7815"/>
    <w:rsid w:val="004E08E3"/>
    <w:rsid w:val="004E0D4F"/>
    <w:rsid w:val="004E76C7"/>
    <w:rsid w:val="004F1539"/>
    <w:rsid w:val="004F6624"/>
    <w:rsid w:val="0050307A"/>
    <w:rsid w:val="00505A7E"/>
    <w:rsid w:val="005075B5"/>
    <w:rsid w:val="00507FDB"/>
    <w:rsid w:val="00510E00"/>
    <w:rsid w:val="00513424"/>
    <w:rsid w:val="00513882"/>
    <w:rsid w:val="005138C1"/>
    <w:rsid w:val="0051614C"/>
    <w:rsid w:val="00517920"/>
    <w:rsid w:val="005260A4"/>
    <w:rsid w:val="00531601"/>
    <w:rsid w:val="005335F2"/>
    <w:rsid w:val="00533F86"/>
    <w:rsid w:val="00543631"/>
    <w:rsid w:val="00544407"/>
    <w:rsid w:val="005447A8"/>
    <w:rsid w:val="0055280E"/>
    <w:rsid w:val="00554EEA"/>
    <w:rsid w:val="0056125D"/>
    <w:rsid w:val="0056134C"/>
    <w:rsid w:val="00562F70"/>
    <w:rsid w:val="00566E6B"/>
    <w:rsid w:val="00567E6C"/>
    <w:rsid w:val="0057134C"/>
    <w:rsid w:val="00577BD0"/>
    <w:rsid w:val="00584B62"/>
    <w:rsid w:val="0058552A"/>
    <w:rsid w:val="005914D5"/>
    <w:rsid w:val="00591898"/>
    <w:rsid w:val="00592302"/>
    <w:rsid w:val="005926F2"/>
    <w:rsid w:val="00593B2F"/>
    <w:rsid w:val="005A1E90"/>
    <w:rsid w:val="005A36F8"/>
    <w:rsid w:val="005A5B39"/>
    <w:rsid w:val="005A6115"/>
    <w:rsid w:val="005B1D61"/>
    <w:rsid w:val="005B2153"/>
    <w:rsid w:val="005B401A"/>
    <w:rsid w:val="005B6FE0"/>
    <w:rsid w:val="005C019D"/>
    <w:rsid w:val="005C27B3"/>
    <w:rsid w:val="005C2FFD"/>
    <w:rsid w:val="005C66B3"/>
    <w:rsid w:val="005D5996"/>
    <w:rsid w:val="005D5A55"/>
    <w:rsid w:val="005E2DF7"/>
    <w:rsid w:val="005E3C5B"/>
    <w:rsid w:val="005E3F28"/>
    <w:rsid w:val="005E43C8"/>
    <w:rsid w:val="005F504C"/>
    <w:rsid w:val="005F7A55"/>
    <w:rsid w:val="0060777E"/>
    <w:rsid w:val="00613089"/>
    <w:rsid w:val="00615502"/>
    <w:rsid w:val="006239E3"/>
    <w:rsid w:val="00624828"/>
    <w:rsid w:val="00624EE1"/>
    <w:rsid w:val="00632082"/>
    <w:rsid w:val="00632957"/>
    <w:rsid w:val="00634A43"/>
    <w:rsid w:val="006368D9"/>
    <w:rsid w:val="0063798B"/>
    <w:rsid w:val="0064002C"/>
    <w:rsid w:val="00641022"/>
    <w:rsid w:val="00644B0B"/>
    <w:rsid w:val="00645809"/>
    <w:rsid w:val="0065026D"/>
    <w:rsid w:val="00652946"/>
    <w:rsid w:val="006615FC"/>
    <w:rsid w:val="006644C0"/>
    <w:rsid w:val="00666561"/>
    <w:rsid w:val="00667190"/>
    <w:rsid w:val="00670034"/>
    <w:rsid w:val="006774D0"/>
    <w:rsid w:val="00680269"/>
    <w:rsid w:val="00681DB0"/>
    <w:rsid w:val="00687AE3"/>
    <w:rsid w:val="0069696C"/>
    <w:rsid w:val="006A0729"/>
    <w:rsid w:val="006A30F3"/>
    <w:rsid w:val="006A5EB2"/>
    <w:rsid w:val="006A7A9D"/>
    <w:rsid w:val="006B0F0C"/>
    <w:rsid w:val="006B3FCF"/>
    <w:rsid w:val="006B7D09"/>
    <w:rsid w:val="006C22DC"/>
    <w:rsid w:val="006C3B54"/>
    <w:rsid w:val="006C7FB4"/>
    <w:rsid w:val="006D05D9"/>
    <w:rsid w:val="006D0639"/>
    <w:rsid w:val="006D3445"/>
    <w:rsid w:val="006D4234"/>
    <w:rsid w:val="006D57B7"/>
    <w:rsid w:val="006D7832"/>
    <w:rsid w:val="006E1615"/>
    <w:rsid w:val="006E2360"/>
    <w:rsid w:val="006E34C7"/>
    <w:rsid w:val="006F50E3"/>
    <w:rsid w:val="0070436D"/>
    <w:rsid w:val="00711B1C"/>
    <w:rsid w:val="00712663"/>
    <w:rsid w:val="007209ED"/>
    <w:rsid w:val="00721621"/>
    <w:rsid w:val="00722699"/>
    <w:rsid w:val="00722F7F"/>
    <w:rsid w:val="007239B0"/>
    <w:rsid w:val="007322C7"/>
    <w:rsid w:val="007379CD"/>
    <w:rsid w:val="00740B66"/>
    <w:rsid w:val="00742B38"/>
    <w:rsid w:val="00746001"/>
    <w:rsid w:val="00747ABD"/>
    <w:rsid w:val="00747E06"/>
    <w:rsid w:val="00754444"/>
    <w:rsid w:val="00755ED5"/>
    <w:rsid w:val="007561AE"/>
    <w:rsid w:val="0075721A"/>
    <w:rsid w:val="00757499"/>
    <w:rsid w:val="007613F4"/>
    <w:rsid w:val="007620A3"/>
    <w:rsid w:val="007625DE"/>
    <w:rsid w:val="00762D8F"/>
    <w:rsid w:val="007639F6"/>
    <w:rsid w:val="00764111"/>
    <w:rsid w:val="007644A6"/>
    <w:rsid w:val="0076466E"/>
    <w:rsid w:val="00770F9E"/>
    <w:rsid w:val="00771666"/>
    <w:rsid w:val="007723B7"/>
    <w:rsid w:val="00772C3E"/>
    <w:rsid w:val="007805E1"/>
    <w:rsid w:val="00782282"/>
    <w:rsid w:val="007837EF"/>
    <w:rsid w:val="00783B99"/>
    <w:rsid w:val="00785E6A"/>
    <w:rsid w:val="00786477"/>
    <w:rsid w:val="0079271E"/>
    <w:rsid w:val="0079462C"/>
    <w:rsid w:val="00795569"/>
    <w:rsid w:val="00796A7F"/>
    <w:rsid w:val="00797FE4"/>
    <w:rsid w:val="007A0349"/>
    <w:rsid w:val="007A06DF"/>
    <w:rsid w:val="007A21DD"/>
    <w:rsid w:val="007A27EE"/>
    <w:rsid w:val="007A2C64"/>
    <w:rsid w:val="007A5022"/>
    <w:rsid w:val="007A7B0F"/>
    <w:rsid w:val="007B018A"/>
    <w:rsid w:val="007B1871"/>
    <w:rsid w:val="007B1AF6"/>
    <w:rsid w:val="007B4F12"/>
    <w:rsid w:val="007B66E2"/>
    <w:rsid w:val="007B707A"/>
    <w:rsid w:val="007C0BA5"/>
    <w:rsid w:val="007C2FF7"/>
    <w:rsid w:val="007C421C"/>
    <w:rsid w:val="007C4FDD"/>
    <w:rsid w:val="007C6BE5"/>
    <w:rsid w:val="007D3444"/>
    <w:rsid w:val="007D42CE"/>
    <w:rsid w:val="007D7B43"/>
    <w:rsid w:val="007E021C"/>
    <w:rsid w:val="007E0295"/>
    <w:rsid w:val="007E37B8"/>
    <w:rsid w:val="007F1CBB"/>
    <w:rsid w:val="007F419D"/>
    <w:rsid w:val="00800866"/>
    <w:rsid w:val="00810F57"/>
    <w:rsid w:val="008239A2"/>
    <w:rsid w:val="0082603A"/>
    <w:rsid w:val="00827A83"/>
    <w:rsid w:val="00827C5B"/>
    <w:rsid w:val="00831460"/>
    <w:rsid w:val="00836135"/>
    <w:rsid w:val="00841DB4"/>
    <w:rsid w:val="00852772"/>
    <w:rsid w:val="00855EC7"/>
    <w:rsid w:val="00861388"/>
    <w:rsid w:val="0086274B"/>
    <w:rsid w:val="00863D3A"/>
    <w:rsid w:val="00870586"/>
    <w:rsid w:val="0087114F"/>
    <w:rsid w:val="00874991"/>
    <w:rsid w:val="0087589E"/>
    <w:rsid w:val="00875A47"/>
    <w:rsid w:val="008767EF"/>
    <w:rsid w:val="0088785C"/>
    <w:rsid w:val="00892A38"/>
    <w:rsid w:val="008A0528"/>
    <w:rsid w:val="008A2162"/>
    <w:rsid w:val="008B2148"/>
    <w:rsid w:val="008B3D94"/>
    <w:rsid w:val="008B4279"/>
    <w:rsid w:val="008B5FC2"/>
    <w:rsid w:val="008C193A"/>
    <w:rsid w:val="008C2CEE"/>
    <w:rsid w:val="008C3E56"/>
    <w:rsid w:val="008C4359"/>
    <w:rsid w:val="008C7F23"/>
    <w:rsid w:val="008D51AF"/>
    <w:rsid w:val="008D5AB9"/>
    <w:rsid w:val="008E2A85"/>
    <w:rsid w:val="008F091C"/>
    <w:rsid w:val="008F0CEE"/>
    <w:rsid w:val="008F6A52"/>
    <w:rsid w:val="008F6EDB"/>
    <w:rsid w:val="00901024"/>
    <w:rsid w:val="009012FF"/>
    <w:rsid w:val="00902BF9"/>
    <w:rsid w:val="009063DA"/>
    <w:rsid w:val="00906ADA"/>
    <w:rsid w:val="009133C0"/>
    <w:rsid w:val="009147D9"/>
    <w:rsid w:val="00915704"/>
    <w:rsid w:val="009165EA"/>
    <w:rsid w:val="0092152D"/>
    <w:rsid w:val="0093176E"/>
    <w:rsid w:val="009331E6"/>
    <w:rsid w:val="00933CAE"/>
    <w:rsid w:val="00940669"/>
    <w:rsid w:val="009548BF"/>
    <w:rsid w:val="00956413"/>
    <w:rsid w:val="00960632"/>
    <w:rsid w:val="009633E8"/>
    <w:rsid w:val="00963854"/>
    <w:rsid w:val="00975DD3"/>
    <w:rsid w:val="00983382"/>
    <w:rsid w:val="00985A28"/>
    <w:rsid w:val="00996959"/>
    <w:rsid w:val="009A25BD"/>
    <w:rsid w:val="009A2950"/>
    <w:rsid w:val="009A2AA5"/>
    <w:rsid w:val="009A387C"/>
    <w:rsid w:val="009A3CD0"/>
    <w:rsid w:val="009A47D9"/>
    <w:rsid w:val="009A5316"/>
    <w:rsid w:val="009A5AD3"/>
    <w:rsid w:val="009B3AF0"/>
    <w:rsid w:val="009B525C"/>
    <w:rsid w:val="009B5682"/>
    <w:rsid w:val="009B6AE6"/>
    <w:rsid w:val="009C3802"/>
    <w:rsid w:val="009D22A0"/>
    <w:rsid w:val="009D3B0E"/>
    <w:rsid w:val="009D4A4E"/>
    <w:rsid w:val="009D5EA4"/>
    <w:rsid w:val="009E0AAF"/>
    <w:rsid w:val="009E341B"/>
    <w:rsid w:val="009E6F21"/>
    <w:rsid w:val="009E79C4"/>
    <w:rsid w:val="009F2470"/>
    <w:rsid w:val="009F4A15"/>
    <w:rsid w:val="00A01470"/>
    <w:rsid w:val="00A03963"/>
    <w:rsid w:val="00A046BD"/>
    <w:rsid w:val="00A068DD"/>
    <w:rsid w:val="00A06CE7"/>
    <w:rsid w:val="00A13118"/>
    <w:rsid w:val="00A14ECF"/>
    <w:rsid w:val="00A1688A"/>
    <w:rsid w:val="00A218A6"/>
    <w:rsid w:val="00A237A0"/>
    <w:rsid w:val="00A249E4"/>
    <w:rsid w:val="00A33891"/>
    <w:rsid w:val="00A40AE7"/>
    <w:rsid w:val="00A422CD"/>
    <w:rsid w:val="00A450D7"/>
    <w:rsid w:val="00A45B4F"/>
    <w:rsid w:val="00A45C6B"/>
    <w:rsid w:val="00A47EDC"/>
    <w:rsid w:val="00A51E85"/>
    <w:rsid w:val="00A57064"/>
    <w:rsid w:val="00A57BC4"/>
    <w:rsid w:val="00A601DF"/>
    <w:rsid w:val="00A63742"/>
    <w:rsid w:val="00A63B0D"/>
    <w:rsid w:val="00A64067"/>
    <w:rsid w:val="00A6430B"/>
    <w:rsid w:val="00A7084B"/>
    <w:rsid w:val="00A75F2E"/>
    <w:rsid w:val="00A80E3D"/>
    <w:rsid w:val="00A91947"/>
    <w:rsid w:val="00A92602"/>
    <w:rsid w:val="00A93240"/>
    <w:rsid w:val="00A944F2"/>
    <w:rsid w:val="00A963B5"/>
    <w:rsid w:val="00A96701"/>
    <w:rsid w:val="00AA3770"/>
    <w:rsid w:val="00AB61D1"/>
    <w:rsid w:val="00AC1732"/>
    <w:rsid w:val="00AC6713"/>
    <w:rsid w:val="00AC7997"/>
    <w:rsid w:val="00AD3885"/>
    <w:rsid w:val="00AD4843"/>
    <w:rsid w:val="00AE3202"/>
    <w:rsid w:val="00AE43B2"/>
    <w:rsid w:val="00AE7C78"/>
    <w:rsid w:val="00AE7DD4"/>
    <w:rsid w:val="00AF172F"/>
    <w:rsid w:val="00AF1DE2"/>
    <w:rsid w:val="00AF1F0F"/>
    <w:rsid w:val="00AF3AF1"/>
    <w:rsid w:val="00B0174E"/>
    <w:rsid w:val="00B027F1"/>
    <w:rsid w:val="00B06507"/>
    <w:rsid w:val="00B06C32"/>
    <w:rsid w:val="00B10E0F"/>
    <w:rsid w:val="00B10E2C"/>
    <w:rsid w:val="00B12037"/>
    <w:rsid w:val="00B17252"/>
    <w:rsid w:val="00B17E54"/>
    <w:rsid w:val="00B25200"/>
    <w:rsid w:val="00B2528F"/>
    <w:rsid w:val="00B259D3"/>
    <w:rsid w:val="00B3012D"/>
    <w:rsid w:val="00B3442A"/>
    <w:rsid w:val="00B3572C"/>
    <w:rsid w:val="00B37486"/>
    <w:rsid w:val="00B40B39"/>
    <w:rsid w:val="00B41D73"/>
    <w:rsid w:val="00B42110"/>
    <w:rsid w:val="00B422BB"/>
    <w:rsid w:val="00B572CE"/>
    <w:rsid w:val="00B57BD2"/>
    <w:rsid w:val="00B60B3B"/>
    <w:rsid w:val="00B62D21"/>
    <w:rsid w:val="00B638FB"/>
    <w:rsid w:val="00B70A3F"/>
    <w:rsid w:val="00B71392"/>
    <w:rsid w:val="00B71D4B"/>
    <w:rsid w:val="00B75189"/>
    <w:rsid w:val="00B83281"/>
    <w:rsid w:val="00B833EC"/>
    <w:rsid w:val="00B837DF"/>
    <w:rsid w:val="00B838EA"/>
    <w:rsid w:val="00B840DC"/>
    <w:rsid w:val="00B863E7"/>
    <w:rsid w:val="00B86486"/>
    <w:rsid w:val="00B91A01"/>
    <w:rsid w:val="00B945FA"/>
    <w:rsid w:val="00B965A0"/>
    <w:rsid w:val="00B97B62"/>
    <w:rsid w:val="00BA4A26"/>
    <w:rsid w:val="00BA4FDD"/>
    <w:rsid w:val="00BB3353"/>
    <w:rsid w:val="00BB3794"/>
    <w:rsid w:val="00BB5B21"/>
    <w:rsid w:val="00BC1AB4"/>
    <w:rsid w:val="00BC5057"/>
    <w:rsid w:val="00BC690B"/>
    <w:rsid w:val="00BD254B"/>
    <w:rsid w:val="00BD2BBB"/>
    <w:rsid w:val="00BD347D"/>
    <w:rsid w:val="00BD50C0"/>
    <w:rsid w:val="00BD5240"/>
    <w:rsid w:val="00BD572A"/>
    <w:rsid w:val="00BD67D3"/>
    <w:rsid w:val="00BE00EF"/>
    <w:rsid w:val="00BE0BD4"/>
    <w:rsid w:val="00BE0F00"/>
    <w:rsid w:val="00BE140B"/>
    <w:rsid w:val="00BF2DB1"/>
    <w:rsid w:val="00BF35ED"/>
    <w:rsid w:val="00BF3779"/>
    <w:rsid w:val="00BF5655"/>
    <w:rsid w:val="00C00AC1"/>
    <w:rsid w:val="00C0157E"/>
    <w:rsid w:val="00C0654C"/>
    <w:rsid w:val="00C07DA2"/>
    <w:rsid w:val="00C1474D"/>
    <w:rsid w:val="00C14D31"/>
    <w:rsid w:val="00C2433A"/>
    <w:rsid w:val="00C24AF3"/>
    <w:rsid w:val="00C2659D"/>
    <w:rsid w:val="00C32C23"/>
    <w:rsid w:val="00C4369D"/>
    <w:rsid w:val="00C60AA2"/>
    <w:rsid w:val="00C64C7B"/>
    <w:rsid w:val="00C6564A"/>
    <w:rsid w:val="00C66872"/>
    <w:rsid w:val="00C668CD"/>
    <w:rsid w:val="00C67253"/>
    <w:rsid w:val="00C67B32"/>
    <w:rsid w:val="00C72D3A"/>
    <w:rsid w:val="00C73628"/>
    <w:rsid w:val="00C74A67"/>
    <w:rsid w:val="00C813EE"/>
    <w:rsid w:val="00C82FAF"/>
    <w:rsid w:val="00C83374"/>
    <w:rsid w:val="00C8491B"/>
    <w:rsid w:val="00C94034"/>
    <w:rsid w:val="00C9567F"/>
    <w:rsid w:val="00C95982"/>
    <w:rsid w:val="00C9741E"/>
    <w:rsid w:val="00C9788A"/>
    <w:rsid w:val="00CA01EE"/>
    <w:rsid w:val="00CA122C"/>
    <w:rsid w:val="00CA14F6"/>
    <w:rsid w:val="00CA2311"/>
    <w:rsid w:val="00CA52B8"/>
    <w:rsid w:val="00CA5657"/>
    <w:rsid w:val="00CA6168"/>
    <w:rsid w:val="00CB08F0"/>
    <w:rsid w:val="00CB281B"/>
    <w:rsid w:val="00CB59DE"/>
    <w:rsid w:val="00CB783D"/>
    <w:rsid w:val="00CC1408"/>
    <w:rsid w:val="00CC161A"/>
    <w:rsid w:val="00CC1C8D"/>
    <w:rsid w:val="00CC1CE0"/>
    <w:rsid w:val="00CC7F5E"/>
    <w:rsid w:val="00CD4253"/>
    <w:rsid w:val="00CD5422"/>
    <w:rsid w:val="00CD6855"/>
    <w:rsid w:val="00CD6A3E"/>
    <w:rsid w:val="00CD77D8"/>
    <w:rsid w:val="00CE22DA"/>
    <w:rsid w:val="00CE7E51"/>
    <w:rsid w:val="00CF16EA"/>
    <w:rsid w:val="00CF68F2"/>
    <w:rsid w:val="00D07054"/>
    <w:rsid w:val="00D13260"/>
    <w:rsid w:val="00D143A0"/>
    <w:rsid w:val="00D14875"/>
    <w:rsid w:val="00D1703A"/>
    <w:rsid w:val="00D170D6"/>
    <w:rsid w:val="00D17A5C"/>
    <w:rsid w:val="00D2149F"/>
    <w:rsid w:val="00D22065"/>
    <w:rsid w:val="00D24EFC"/>
    <w:rsid w:val="00D2533E"/>
    <w:rsid w:val="00D26528"/>
    <w:rsid w:val="00D276C0"/>
    <w:rsid w:val="00D32556"/>
    <w:rsid w:val="00D351FD"/>
    <w:rsid w:val="00D366DC"/>
    <w:rsid w:val="00D369D4"/>
    <w:rsid w:val="00D37788"/>
    <w:rsid w:val="00D419FC"/>
    <w:rsid w:val="00D425BB"/>
    <w:rsid w:val="00D42F95"/>
    <w:rsid w:val="00D435B1"/>
    <w:rsid w:val="00D52439"/>
    <w:rsid w:val="00D5295B"/>
    <w:rsid w:val="00D52A78"/>
    <w:rsid w:val="00D53A11"/>
    <w:rsid w:val="00D5437D"/>
    <w:rsid w:val="00D54B2C"/>
    <w:rsid w:val="00D626A1"/>
    <w:rsid w:val="00D67E2F"/>
    <w:rsid w:val="00D70EEE"/>
    <w:rsid w:val="00D72B07"/>
    <w:rsid w:val="00D74167"/>
    <w:rsid w:val="00D74F0C"/>
    <w:rsid w:val="00D77289"/>
    <w:rsid w:val="00D85D96"/>
    <w:rsid w:val="00D87FB7"/>
    <w:rsid w:val="00D90FB1"/>
    <w:rsid w:val="00D91E1B"/>
    <w:rsid w:val="00D93927"/>
    <w:rsid w:val="00D974DC"/>
    <w:rsid w:val="00DA078E"/>
    <w:rsid w:val="00DA1F4F"/>
    <w:rsid w:val="00DA514C"/>
    <w:rsid w:val="00DA7CE5"/>
    <w:rsid w:val="00DB0304"/>
    <w:rsid w:val="00DB2BFD"/>
    <w:rsid w:val="00DC0587"/>
    <w:rsid w:val="00DC0DF8"/>
    <w:rsid w:val="00DC240D"/>
    <w:rsid w:val="00DC3118"/>
    <w:rsid w:val="00DC46A4"/>
    <w:rsid w:val="00DC674D"/>
    <w:rsid w:val="00DC79F4"/>
    <w:rsid w:val="00DD0342"/>
    <w:rsid w:val="00DD13AD"/>
    <w:rsid w:val="00DE72A7"/>
    <w:rsid w:val="00DE7F59"/>
    <w:rsid w:val="00DF1D72"/>
    <w:rsid w:val="00DF24F7"/>
    <w:rsid w:val="00DF6CFB"/>
    <w:rsid w:val="00E02D35"/>
    <w:rsid w:val="00E13130"/>
    <w:rsid w:val="00E15E05"/>
    <w:rsid w:val="00E20CE3"/>
    <w:rsid w:val="00E2231E"/>
    <w:rsid w:val="00E24CBB"/>
    <w:rsid w:val="00E258D5"/>
    <w:rsid w:val="00E271ED"/>
    <w:rsid w:val="00E3052A"/>
    <w:rsid w:val="00E33F86"/>
    <w:rsid w:val="00E35720"/>
    <w:rsid w:val="00E36C33"/>
    <w:rsid w:val="00E41676"/>
    <w:rsid w:val="00E56EA2"/>
    <w:rsid w:val="00E60FB5"/>
    <w:rsid w:val="00E664F9"/>
    <w:rsid w:val="00E667FD"/>
    <w:rsid w:val="00E67EDB"/>
    <w:rsid w:val="00E71D83"/>
    <w:rsid w:val="00E8695C"/>
    <w:rsid w:val="00E8708E"/>
    <w:rsid w:val="00EA0027"/>
    <w:rsid w:val="00EA3F3E"/>
    <w:rsid w:val="00EA5280"/>
    <w:rsid w:val="00EA5551"/>
    <w:rsid w:val="00EA70FD"/>
    <w:rsid w:val="00EB1060"/>
    <w:rsid w:val="00EB1199"/>
    <w:rsid w:val="00EB156E"/>
    <w:rsid w:val="00EB1DB8"/>
    <w:rsid w:val="00EB1F42"/>
    <w:rsid w:val="00EB6F00"/>
    <w:rsid w:val="00EB7E2D"/>
    <w:rsid w:val="00ED2C73"/>
    <w:rsid w:val="00ED37D0"/>
    <w:rsid w:val="00ED3F0C"/>
    <w:rsid w:val="00ED572D"/>
    <w:rsid w:val="00ED6AC5"/>
    <w:rsid w:val="00EE53D1"/>
    <w:rsid w:val="00EF2718"/>
    <w:rsid w:val="00EF3313"/>
    <w:rsid w:val="00EF62D9"/>
    <w:rsid w:val="00EF6827"/>
    <w:rsid w:val="00EF6FB9"/>
    <w:rsid w:val="00EF7361"/>
    <w:rsid w:val="00F07778"/>
    <w:rsid w:val="00F112D9"/>
    <w:rsid w:val="00F1170C"/>
    <w:rsid w:val="00F2031D"/>
    <w:rsid w:val="00F21576"/>
    <w:rsid w:val="00F2159D"/>
    <w:rsid w:val="00F233A6"/>
    <w:rsid w:val="00F32FF2"/>
    <w:rsid w:val="00F349A5"/>
    <w:rsid w:val="00F35401"/>
    <w:rsid w:val="00F43A2F"/>
    <w:rsid w:val="00F44D6E"/>
    <w:rsid w:val="00F46174"/>
    <w:rsid w:val="00F469A6"/>
    <w:rsid w:val="00F508D8"/>
    <w:rsid w:val="00F515B7"/>
    <w:rsid w:val="00F51E38"/>
    <w:rsid w:val="00F65442"/>
    <w:rsid w:val="00F662EA"/>
    <w:rsid w:val="00F7556A"/>
    <w:rsid w:val="00F770D3"/>
    <w:rsid w:val="00F819C9"/>
    <w:rsid w:val="00F81F71"/>
    <w:rsid w:val="00F828B9"/>
    <w:rsid w:val="00F8686C"/>
    <w:rsid w:val="00F8758F"/>
    <w:rsid w:val="00F95781"/>
    <w:rsid w:val="00FA1BB3"/>
    <w:rsid w:val="00FA1C20"/>
    <w:rsid w:val="00FA7F82"/>
    <w:rsid w:val="00FB1EAA"/>
    <w:rsid w:val="00FB24CB"/>
    <w:rsid w:val="00FB48BC"/>
    <w:rsid w:val="00FB67E9"/>
    <w:rsid w:val="00FB769C"/>
    <w:rsid w:val="00FB7860"/>
    <w:rsid w:val="00FC0E64"/>
    <w:rsid w:val="00FC18CF"/>
    <w:rsid w:val="00FC456C"/>
    <w:rsid w:val="00FC5428"/>
    <w:rsid w:val="00FC5BE5"/>
    <w:rsid w:val="00FD08C7"/>
    <w:rsid w:val="00FD45A4"/>
    <w:rsid w:val="00FE09BE"/>
    <w:rsid w:val="00FE1607"/>
    <w:rsid w:val="00FE2755"/>
    <w:rsid w:val="00FE2A58"/>
    <w:rsid w:val="00FF06B5"/>
    <w:rsid w:val="00FF1905"/>
    <w:rsid w:val="00FF2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02FB23"/>
  <w15:docId w15:val="{B5B96D58-1352-4C1E-AAEF-18A0BA4B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Cs w:val="24"/>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B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133C0"/>
    <w:pPr>
      <w:tabs>
        <w:tab w:val="center" w:pos="4536"/>
        <w:tab w:val="right" w:pos="9072"/>
      </w:tabs>
    </w:pPr>
  </w:style>
  <w:style w:type="paragraph" w:styleId="Pieddepage">
    <w:name w:val="footer"/>
    <w:basedOn w:val="Normal"/>
    <w:rsid w:val="009133C0"/>
    <w:pPr>
      <w:tabs>
        <w:tab w:val="center" w:pos="4536"/>
        <w:tab w:val="right" w:pos="9072"/>
      </w:tabs>
    </w:pPr>
  </w:style>
  <w:style w:type="paragraph" w:styleId="Textedebulles">
    <w:name w:val="Balloon Text"/>
    <w:basedOn w:val="Normal"/>
    <w:link w:val="TextedebullesCar"/>
    <w:rsid w:val="00190115"/>
    <w:rPr>
      <w:rFonts w:ascii="Tahoma" w:hAnsi="Tahoma" w:cs="Tahoma"/>
      <w:sz w:val="16"/>
      <w:szCs w:val="16"/>
    </w:rPr>
  </w:style>
  <w:style w:type="character" w:customStyle="1" w:styleId="TextedebullesCar">
    <w:name w:val="Texte de bulles Car"/>
    <w:link w:val="Textedebulles"/>
    <w:rsid w:val="00190115"/>
    <w:rPr>
      <w:rFonts w:ascii="Tahoma" w:hAnsi="Tahoma" w:cs="Tahoma"/>
      <w:sz w:val="16"/>
      <w:szCs w:val="16"/>
    </w:rPr>
  </w:style>
  <w:style w:type="character" w:styleId="Lienhypertexte">
    <w:name w:val="Hyperlink"/>
    <w:basedOn w:val="Policepardfaut"/>
    <w:rsid w:val="0013151F"/>
    <w:rPr>
      <w:color w:val="0000FF" w:themeColor="hyperlink"/>
      <w:u w:val="single"/>
    </w:rPr>
  </w:style>
  <w:style w:type="character" w:customStyle="1" w:styleId="En-tteCar">
    <w:name w:val="En-tête Car"/>
    <w:basedOn w:val="Policepardfaut"/>
    <w:link w:val="En-tte"/>
    <w:rsid w:val="003A32B7"/>
    <w:rPr>
      <w:rFonts w:ascii="Humanst521 BT" w:hAnsi="Humanst521 BT"/>
      <w:sz w:val="24"/>
      <w:szCs w:val="24"/>
      <w:lang w:val="en-US"/>
    </w:rPr>
  </w:style>
  <w:style w:type="paragraph" w:styleId="Paragraphedeliste">
    <w:name w:val="List Paragraph"/>
    <w:basedOn w:val="Normal"/>
    <w:uiPriority w:val="34"/>
    <w:qFormat/>
    <w:rsid w:val="00B42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65878">
      <w:bodyDiv w:val="1"/>
      <w:marLeft w:val="0"/>
      <w:marRight w:val="0"/>
      <w:marTop w:val="0"/>
      <w:marBottom w:val="0"/>
      <w:divBdr>
        <w:top w:val="none" w:sz="0" w:space="0" w:color="auto"/>
        <w:left w:val="none" w:sz="0" w:space="0" w:color="auto"/>
        <w:bottom w:val="none" w:sz="0" w:space="0" w:color="auto"/>
        <w:right w:val="none" w:sz="0" w:space="0" w:color="auto"/>
      </w:divBdr>
    </w:div>
    <w:div w:id="1657762457">
      <w:bodyDiv w:val="1"/>
      <w:marLeft w:val="0"/>
      <w:marRight w:val="0"/>
      <w:marTop w:val="0"/>
      <w:marBottom w:val="0"/>
      <w:divBdr>
        <w:top w:val="none" w:sz="0" w:space="0" w:color="auto"/>
        <w:left w:val="none" w:sz="0" w:space="0" w:color="auto"/>
        <w:bottom w:val="none" w:sz="0" w:space="0" w:color="auto"/>
        <w:right w:val="none" w:sz="0" w:space="0" w:color="auto"/>
      </w:divBdr>
    </w:div>
    <w:div w:id="21252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2000\INTERNAL%20DOCUMENTS\Masques%20-%20Forms\Masques%20word%20et%20power%20point\L-Acoustics_Masque%20portrait_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L-Acoustics_Masque portrait_Interne</Template>
  <TotalTime>13</TotalTime>
  <Pages>1</Pages>
  <Words>290</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L-ACOUSTICS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LANDON</dc:creator>
  <cp:lastModifiedBy>Baptiste LANDON</cp:lastModifiedBy>
  <cp:revision>3</cp:revision>
  <cp:lastPrinted>2018-11-26T11:00:00Z</cp:lastPrinted>
  <dcterms:created xsi:type="dcterms:W3CDTF">2018-11-27T09:36:00Z</dcterms:created>
  <dcterms:modified xsi:type="dcterms:W3CDTF">2018-11-27T15:01:00Z</dcterms:modified>
</cp:coreProperties>
</file>